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5E0E" w14:textId="77777777" w:rsidR="00276AB8" w:rsidRDefault="00276AB8" w:rsidP="00245C9B">
      <w:pPr>
        <w:spacing w:after="120" w:line="276" w:lineRule="auto"/>
        <w:outlineLvl w:val="2"/>
        <w:rPr>
          <w:rFonts w:ascii="Verdana" w:eastAsia="MS Mincho" w:hAnsi="Verdana" w:cstheme="minorHAnsi"/>
          <w:b/>
          <w:color w:val="049DAA"/>
        </w:rPr>
      </w:pPr>
    </w:p>
    <w:p w14:paraId="274F20D7" w14:textId="31A6C41D" w:rsidR="008178CB" w:rsidRPr="00245C9B" w:rsidRDefault="008178CB" w:rsidP="00245C9B">
      <w:pPr>
        <w:spacing w:after="120" w:line="276" w:lineRule="auto"/>
        <w:outlineLvl w:val="2"/>
        <w:rPr>
          <w:rFonts w:ascii="Verdana" w:eastAsia="MS Mincho" w:hAnsi="Verdana" w:cstheme="minorHAnsi"/>
          <w:color w:val="63554F"/>
        </w:rPr>
      </w:pPr>
      <w:r w:rsidRPr="00245C9B">
        <w:rPr>
          <w:rFonts w:ascii="Verdana" w:eastAsia="MS Mincho" w:hAnsi="Verdana" w:cstheme="minorHAnsi"/>
          <w:b/>
          <w:color w:val="049DAA"/>
        </w:rPr>
        <w:t>Department</w:t>
      </w:r>
      <w:r w:rsidRPr="00245C9B">
        <w:rPr>
          <w:rFonts w:ascii="Verdana" w:eastAsia="MS Mincho" w:hAnsi="Verdana" w:cstheme="minorHAnsi"/>
          <w:color w:val="049DAA"/>
        </w:rPr>
        <w:t xml:space="preserve">: </w:t>
      </w:r>
      <w:r w:rsidR="000212FD" w:rsidRPr="00245C9B">
        <w:rPr>
          <w:rFonts w:ascii="Verdana" w:eastAsia="MS Mincho" w:hAnsi="Verdana" w:cstheme="minorHAnsi"/>
          <w:color w:val="63554F"/>
        </w:rPr>
        <w:t>Evidence-B</w:t>
      </w:r>
      <w:r w:rsidRPr="00245C9B">
        <w:rPr>
          <w:rFonts w:ascii="Verdana" w:eastAsia="MS Mincho" w:hAnsi="Verdana" w:cstheme="minorHAnsi"/>
          <w:color w:val="63554F"/>
        </w:rPr>
        <w:t>ased Practice Unit</w:t>
      </w:r>
    </w:p>
    <w:p w14:paraId="0727CB32" w14:textId="1D1F0431" w:rsidR="000F7687" w:rsidRPr="00245C9B" w:rsidRDefault="008178CB" w:rsidP="00245C9B">
      <w:pPr>
        <w:spacing w:after="120" w:line="276" w:lineRule="auto"/>
        <w:outlineLvl w:val="2"/>
        <w:rPr>
          <w:rFonts w:ascii="Verdana" w:eastAsia="MS Mincho" w:hAnsi="Verdana" w:cstheme="minorHAnsi"/>
          <w:color w:val="63554F"/>
        </w:rPr>
      </w:pPr>
      <w:r w:rsidRPr="00245C9B">
        <w:rPr>
          <w:rFonts w:ascii="Verdana" w:eastAsia="MS Mincho" w:hAnsi="Verdana" w:cstheme="minorHAnsi"/>
          <w:b/>
          <w:color w:val="049DAA"/>
        </w:rPr>
        <w:t>Principal Researcher</w:t>
      </w:r>
      <w:r w:rsidRPr="00245C9B">
        <w:rPr>
          <w:rFonts w:ascii="Verdana" w:eastAsia="MS Mincho" w:hAnsi="Verdana" w:cstheme="minorHAnsi"/>
          <w:color w:val="049DAA"/>
        </w:rPr>
        <w:t xml:space="preserve">: </w:t>
      </w:r>
      <w:r w:rsidR="007E4F7A" w:rsidRPr="00245C9B">
        <w:rPr>
          <w:rFonts w:ascii="Verdana" w:eastAsia="MS Mincho" w:hAnsi="Verdana" w:cstheme="minorHAnsi"/>
          <w:color w:val="63554F"/>
        </w:rPr>
        <w:t>Dr Jessica Deighton</w:t>
      </w:r>
      <w:r w:rsidRPr="00245C9B">
        <w:rPr>
          <w:rFonts w:ascii="Verdana" w:eastAsia="MS Mincho" w:hAnsi="Verdana" w:cstheme="minorHAnsi"/>
          <w:color w:val="63554F"/>
        </w:rPr>
        <w:t xml:space="preserve"> </w:t>
      </w:r>
    </w:p>
    <w:p w14:paraId="27C41438" w14:textId="72E470A5" w:rsidR="008178CB" w:rsidRPr="00245C9B" w:rsidRDefault="008178CB"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We would like to invite you to take part in </w:t>
      </w:r>
      <w:r w:rsidR="00F94EC4" w:rsidRPr="00245C9B">
        <w:rPr>
          <w:rFonts w:ascii="Verdana" w:eastAsia="MS Mincho" w:hAnsi="Verdana" w:cstheme="minorHAnsi"/>
          <w:b/>
          <w:color w:val="049DAA"/>
        </w:rPr>
        <w:t>a</w:t>
      </w:r>
      <w:r w:rsidRPr="00245C9B">
        <w:rPr>
          <w:rFonts w:ascii="Verdana" w:eastAsia="MS Mincho" w:hAnsi="Verdana" w:cstheme="minorHAnsi"/>
          <w:b/>
          <w:color w:val="049DAA"/>
        </w:rPr>
        <w:t xml:space="preserve"> research project</w:t>
      </w:r>
    </w:p>
    <w:p w14:paraId="31B77CD7" w14:textId="1EA155BC" w:rsidR="008178CB" w:rsidRPr="00245C9B" w:rsidRDefault="00F94EC4"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Before you decide</w:t>
      </w:r>
      <w:r w:rsidR="00F84106" w:rsidRPr="00245C9B">
        <w:rPr>
          <w:rFonts w:ascii="Verdana" w:eastAsia="MS Mincho" w:hAnsi="Verdana" w:cstheme="minorHAnsi"/>
          <w:color w:val="63554F"/>
        </w:rPr>
        <w:t xml:space="preserve"> whether to take part</w:t>
      </w:r>
      <w:r w:rsidRPr="00245C9B">
        <w:rPr>
          <w:rFonts w:ascii="Verdana" w:eastAsia="MS Mincho" w:hAnsi="Verdana" w:cstheme="minorHAnsi"/>
          <w:color w:val="63554F"/>
        </w:rPr>
        <w:t xml:space="preserve"> it is important for you to understand why the research </w:t>
      </w:r>
      <w:r w:rsidR="008F5F89" w:rsidRPr="00245C9B">
        <w:rPr>
          <w:rFonts w:ascii="Verdana" w:eastAsia="MS Mincho" w:hAnsi="Verdana" w:cstheme="minorHAnsi"/>
          <w:color w:val="63554F"/>
        </w:rPr>
        <w:t>i</w:t>
      </w:r>
      <w:r w:rsidRPr="00245C9B">
        <w:rPr>
          <w:rFonts w:ascii="Verdana" w:eastAsia="MS Mincho" w:hAnsi="Verdana" w:cstheme="minorHAnsi"/>
          <w:color w:val="63554F"/>
        </w:rPr>
        <w:t>s being done and what participation will involve. Please take time to read the following information carefully and discuss it with others if you wish</w:t>
      </w:r>
      <w:r w:rsidR="00F81D8A" w:rsidRPr="00245C9B">
        <w:rPr>
          <w:rFonts w:ascii="Verdana" w:eastAsia="MS Mincho" w:hAnsi="Verdana" w:cstheme="minorHAnsi"/>
          <w:color w:val="63554F"/>
        </w:rPr>
        <w:t xml:space="preserve">.  </w:t>
      </w:r>
      <w:r w:rsidRPr="00245C9B">
        <w:rPr>
          <w:rFonts w:ascii="Verdana" w:eastAsia="MS Mincho" w:hAnsi="Verdana" w:cstheme="minorHAnsi"/>
          <w:color w:val="63554F"/>
        </w:rPr>
        <w:t xml:space="preserve">Take time to decide whether you wish to take part.  </w:t>
      </w:r>
    </w:p>
    <w:p w14:paraId="56D1F04A" w14:textId="77777777" w:rsidR="00103261" w:rsidRPr="00245C9B" w:rsidRDefault="00103261" w:rsidP="00245C9B">
      <w:pPr>
        <w:spacing w:after="120" w:line="276" w:lineRule="auto"/>
        <w:rPr>
          <w:rFonts w:ascii="Verdana" w:eastAsia="MS Mincho" w:hAnsi="Verdana" w:cstheme="minorHAnsi"/>
          <w:b/>
          <w:iCs/>
          <w:color w:val="049DAA"/>
        </w:rPr>
      </w:pPr>
      <w:r w:rsidRPr="00245C9B">
        <w:rPr>
          <w:rFonts w:ascii="Verdana" w:eastAsia="MS Mincho" w:hAnsi="Verdana" w:cstheme="minorHAnsi"/>
          <w:b/>
          <w:iCs/>
          <w:color w:val="049DAA"/>
        </w:rPr>
        <w:t>An Ethics Committee has checked the research project</w:t>
      </w:r>
    </w:p>
    <w:p w14:paraId="10FCE170" w14:textId="7EAFB5FF" w:rsidR="00F94EC4" w:rsidRPr="00245C9B" w:rsidRDefault="00103261"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All research projects are looked at by an independent Research Ethics Committee, to protect your rights.</w:t>
      </w:r>
      <w:r w:rsidR="00C958FC">
        <w:rPr>
          <w:rFonts w:ascii="Verdana" w:eastAsia="MS Mincho" w:hAnsi="Verdana" w:cstheme="minorHAnsi"/>
          <w:color w:val="63554F"/>
        </w:rPr>
        <w:t xml:space="preserve"> </w:t>
      </w:r>
      <w:r w:rsidRPr="00245C9B">
        <w:rPr>
          <w:rFonts w:ascii="Verdana" w:eastAsia="MS Mincho" w:hAnsi="Verdana" w:cstheme="minorHAnsi"/>
          <w:color w:val="63554F"/>
        </w:rPr>
        <w:t xml:space="preserve">This research has been </w:t>
      </w:r>
      <w:r w:rsidR="003C182E" w:rsidRPr="00245C9B">
        <w:rPr>
          <w:rFonts w:ascii="Verdana" w:eastAsia="MS Mincho" w:hAnsi="Verdana" w:cstheme="minorHAnsi"/>
          <w:color w:val="63554F"/>
        </w:rPr>
        <w:t>ethically approved</w:t>
      </w:r>
      <w:r w:rsidRPr="00245C9B">
        <w:rPr>
          <w:rFonts w:ascii="Verdana" w:eastAsia="MS Mincho" w:hAnsi="Verdana" w:cstheme="minorHAnsi"/>
          <w:color w:val="63554F"/>
        </w:rPr>
        <w:t xml:space="preserve"> by the UCL Research Ethics Committee (Project ID Number:</w:t>
      </w:r>
      <w:r w:rsidR="00DE611B" w:rsidRPr="00245C9B">
        <w:rPr>
          <w:rFonts w:ascii="Verdana" w:eastAsia="MS Mincho" w:hAnsi="Verdana" w:cstheme="minorHAnsi"/>
          <w:color w:val="63554F"/>
        </w:rPr>
        <w:t xml:space="preserve"> 16139/001</w:t>
      </w:r>
      <w:r w:rsidRPr="00245C9B">
        <w:rPr>
          <w:rFonts w:ascii="Verdana" w:eastAsia="MS Mincho" w:hAnsi="Verdana" w:cstheme="minorHAnsi"/>
          <w:color w:val="63554F"/>
        </w:rPr>
        <w:t>).</w:t>
      </w:r>
    </w:p>
    <w:p w14:paraId="2BCA2015" w14:textId="70391A32" w:rsidR="008178CB" w:rsidRPr="00245C9B" w:rsidRDefault="008178CB"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Why are we doing this project?</w:t>
      </w:r>
    </w:p>
    <w:p w14:paraId="00B40E5B" w14:textId="5FDCADF0" w:rsidR="005771AA" w:rsidRPr="00245C9B" w:rsidRDefault="005913C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EBPU is working with your school and other schools across the UK.</w:t>
      </w:r>
      <w:r w:rsidR="00C958FC">
        <w:rPr>
          <w:rFonts w:ascii="Verdana" w:eastAsia="MS Mincho" w:hAnsi="Verdana" w:cstheme="minorHAnsi"/>
          <w:color w:val="63554F"/>
        </w:rPr>
        <w:t xml:space="preserve"> </w:t>
      </w:r>
      <w:r w:rsidR="005771AA" w:rsidRPr="00245C9B">
        <w:rPr>
          <w:rFonts w:ascii="Verdana" w:eastAsia="MS Mincho" w:hAnsi="Verdana" w:cstheme="minorHAnsi"/>
          <w:color w:val="63554F"/>
        </w:rPr>
        <w:t xml:space="preserve">All staff working with children and young people at your school are being asked to complete this survey so that we can better understand staff wellbeing and staff support, as well as staff skills and confidence in supporting children and young people’s wellbeing. </w:t>
      </w:r>
    </w:p>
    <w:p w14:paraId="16976977" w14:textId="29E4D2F2" w:rsidR="005771AA" w:rsidRPr="00245C9B" w:rsidRDefault="005771AA"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The results of this survey will help us</w:t>
      </w:r>
      <w:r w:rsidR="006B28A1" w:rsidRPr="00245C9B">
        <w:rPr>
          <w:rFonts w:ascii="Verdana" w:eastAsia="MS Mincho" w:hAnsi="Verdana" w:cstheme="minorHAnsi"/>
          <w:color w:val="63554F"/>
        </w:rPr>
        <w:t xml:space="preserve"> and your school</w:t>
      </w:r>
      <w:r w:rsidRPr="00245C9B">
        <w:rPr>
          <w:rFonts w:ascii="Verdana" w:eastAsia="MS Mincho" w:hAnsi="Verdana" w:cstheme="minorHAnsi"/>
          <w:color w:val="63554F"/>
        </w:rPr>
        <w:t xml:space="preserve"> to understand the wellbeing of staff at your school and some of the factors that may influence this.</w:t>
      </w:r>
    </w:p>
    <w:p w14:paraId="7FF09051" w14:textId="6BD4709A" w:rsidR="008178CB" w:rsidRPr="00245C9B" w:rsidRDefault="008178CB"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Why have I been chosen? </w:t>
      </w:r>
    </w:p>
    <w:p w14:paraId="4C31557C" w14:textId="4A542E08" w:rsidR="00F94EC4" w:rsidRPr="00245C9B" w:rsidRDefault="008178C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As </w:t>
      </w:r>
      <w:r w:rsidR="00324259" w:rsidRPr="00245C9B">
        <w:rPr>
          <w:rFonts w:ascii="Verdana" w:eastAsia="MS Mincho" w:hAnsi="Verdana" w:cstheme="minorHAnsi"/>
          <w:color w:val="63554F"/>
        </w:rPr>
        <w:t>you are employed in a</w:t>
      </w:r>
      <w:r w:rsidR="00FF4DBD" w:rsidRPr="00245C9B">
        <w:rPr>
          <w:rFonts w:ascii="Verdana" w:eastAsia="MS Mincho" w:hAnsi="Verdana" w:cstheme="minorHAnsi"/>
          <w:color w:val="63554F"/>
        </w:rPr>
        <w:t xml:space="preserve"> participating school</w:t>
      </w:r>
      <w:r w:rsidR="00245C9B">
        <w:rPr>
          <w:rFonts w:ascii="Verdana" w:eastAsia="MS Mincho" w:hAnsi="Verdana" w:cstheme="minorHAnsi"/>
          <w:color w:val="63554F"/>
        </w:rPr>
        <w:t>,</w:t>
      </w:r>
      <w:r w:rsidR="00FF4DBD" w:rsidRPr="00245C9B">
        <w:rPr>
          <w:rFonts w:ascii="Verdana" w:eastAsia="MS Mincho" w:hAnsi="Verdana" w:cstheme="minorHAnsi"/>
          <w:color w:val="63554F"/>
        </w:rPr>
        <w:t xml:space="preserve"> we are asking </w:t>
      </w:r>
      <w:r w:rsidR="00324259" w:rsidRPr="00245C9B">
        <w:rPr>
          <w:rFonts w:ascii="Verdana" w:eastAsia="MS Mincho" w:hAnsi="Verdana" w:cstheme="minorHAnsi"/>
          <w:color w:val="63554F"/>
        </w:rPr>
        <w:t>staff</w:t>
      </w:r>
      <w:r w:rsidR="00FF4DBD" w:rsidRPr="00245C9B">
        <w:rPr>
          <w:rFonts w:ascii="Verdana" w:eastAsia="MS Mincho" w:hAnsi="Verdana" w:cstheme="minorHAnsi"/>
          <w:color w:val="63554F"/>
        </w:rPr>
        <w:t xml:space="preserve"> to volunteer to take part in </w:t>
      </w:r>
      <w:r w:rsidRPr="00245C9B">
        <w:rPr>
          <w:rFonts w:ascii="Verdana" w:eastAsia="MS Mincho" w:hAnsi="Verdana" w:cstheme="minorHAnsi"/>
          <w:color w:val="63554F"/>
        </w:rPr>
        <w:t xml:space="preserve">this research project. </w:t>
      </w:r>
    </w:p>
    <w:p w14:paraId="4AF1778C" w14:textId="6B6F5148" w:rsidR="00F94EC4" w:rsidRPr="00245C9B" w:rsidRDefault="00F94EC4"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Do I have to take part?</w:t>
      </w:r>
    </w:p>
    <w:p w14:paraId="288E2275" w14:textId="28D823A3" w:rsidR="00F94EC4" w:rsidRPr="00245C9B" w:rsidRDefault="00F94EC4"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No, it is up to you to decide if you would like to take part. If you do decide to take part</w:t>
      </w:r>
      <w:r w:rsidR="00245C9B">
        <w:rPr>
          <w:rFonts w:ascii="Verdana" w:eastAsia="MS Mincho" w:hAnsi="Verdana" w:cstheme="minorHAnsi"/>
          <w:color w:val="63554F"/>
        </w:rPr>
        <w:t>,</w:t>
      </w:r>
      <w:r w:rsidRPr="00245C9B">
        <w:rPr>
          <w:rFonts w:ascii="Verdana" w:eastAsia="MS Mincho" w:hAnsi="Verdana" w:cstheme="minorHAnsi"/>
          <w:color w:val="63554F"/>
        </w:rPr>
        <w:t xml:space="preserve"> </w:t>
      </w:r>
      <w:r w:rsidR="00FF3CE2" w:rsidRPr="00245C9B">
        <w:rPr>
          <w:rFonts w:ascii="Verdana" w:eastAsia="MS Mincho" w:hAnsi="Verdana" w:cstheme="minorHAnsi"/>
          <w:color w:val="63554F"/>
        </w:rPr>
        <w:t xml:space="preserve">please </w:t>
      </w:r>
      <w:r w:rsidR="005913CB" w:rsidRPr="00245C9B">
        <w:rPr>
          <w:rFonts w:ascii="Verdana" w:eastAsia="MS Mincho" w:hAnsi="Verdana" w:cstheme="minorHAnsi"/>
          <w:color w:val="63554F"/>
        </w:rPr>
        <w:t>tick the boxes below.</w:t>
      </w:r>
    </w:p>
    <w:p w14:paraId="6A6D0AA3" w14:textId="4982B2DF" w:rsidR="000F7687" w:rsidRPr="00245C9B" w:rsidRDefault="000F7687"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What does </w:t>
      </w:r>
      <w:r w:rsidR="00245C9B">
        <w:rPr>
          <w:rFonts w:ascii="Verdana" w:eastAsia="MS Mincho" w:hAnsi="Verdana" w:cstheme="minorHAnsi"/>
          <w:b/>
          <w:color w:val="049DAA"/>
        </w:rPr>
        <w:t>‘</w:t>
      </w:r>
      <w:r w:rsidRPr="00245C9B">
        <w:rPr>
          <w:rFonts w:ascii="Verdana" w:eastAsia="MS Mincho" w:hAnsi="Verdana" w:cstheme="minorHAnsi"/>
          <w:b/>
          <w:color w:val="049DAA"/>
        </w:rPr>
        <w:t>taking part</w:t>
      </w:r>
      <w:r w:rsidR="00245C9B">
        <w:rPr>
          <w:rFonts w:ascii="Verdana" w:eastAsia="MS Mincho" w:hAnsi="Verdana" w:cstheme="minorHAnsi"/>
          <w:b/>
          <w:color w:val="049DAA"/>
        </w:rPr>
        <w:t>’</w:t>
      </w:r>
      <w:r w:rsidRPr="00245C9B">
        <w:rPr>
          <w:rFonts w:ascii="Verdana" w:eastAsia="MS Mincho" w:hAnsi="Verdana" w:cstheme="minorHAnsi"/>
          <w:b/>
          <w:color w:val="049DAA"/>
        </w:rPr>
        <w:t xml:space="preserve"> in this research project involve?</w:t>
      </w:r>
    </w:p>
    <w:p w14:paraId="48AB4E7F" w14:textId="3614F7C5" w:rsidR="000F7687" w:rsidRPr="00245C9B" w:rsidRDefault="005913CB" w:rsidP="00245C9B">
      <w:pPr>
        <w:spacing w:after="120" w:line="276" w:lineRule="auto"/>
        <w:rPr>
          <w:rFonts w:ascii="Verdana" w:hAnsi="Verdana" w:cstheme="minorHAnsi"/>
          <w:color w:val="63554F"/>
        </w:rPr>
      </w:pPr>
      <w:r w:rsidRPr="00245C9B">
        <w:rPr>
          <w:rFonts w:ascii="Verdana" w:hAnsi="Verdana" w:cstheme="minorHAnsi"/>
          <w:color w:val="63554F"/>
        </w:rPr>
        <w:t>If you agree to take part, you will be asked a number of survey questions.</w:t>
      </w:r>
      <w:r w:rsidR="00FF3CE2" w:rsidRPr="00245C9B">
        <w:rPr>
          <w:rFonts w:ascii="Verdana" w:hAnsi="Verdana" w:cstheme="minorHAnsi"/>
          <w:color w:val="63554F"/>
        </w:rPr>
        <w:t xml:space="preserve"> The survey explores professional confidence and ability to support children and young people’s mental health and wellbein</w:t>
      </w:r>
      <w:r w:rsidR="00842DE1" w:rsidRPr="00245C9B">
        <w:rPr>
          <w:rFonts w:ascii="Verdana" w:hAnsi="Verdana" w:cstheme="minorHAnsi"/>
          <w:color w:val="63554F"/>
        </w:rPr>
        <w:t>g</w:t>
      </w:r>
      <w:r w:rsidR="00BB56AA" w:rsidRPr="00245C9B">
        <w:rPr>
          <w:rFonts w:ascii="Verdana" w:hAnsi="Verdana" w:cstheme="minorHAnsi"/>
          <w:color w:val="63554F"/>
        </w:rPr>
        <w:t xml:space="preserve"> and</w:t>
      </w:r>
      <w:r w:rsidR="00842DE1" w:rsidRPr="00245C9B">
        <w:rPr>
          <w:rFonts w:ascii="Verdana" w:hAnsi="Verdana" w:cstheme="minorHAnsi"/>
          <w:color w:val="63554F"/>
        </w:rPr>
        <w:t xml:space="preserve"> the wellbeing of staff </w:t>
      </w:r>
      <w:r w:rsidR="00BB56AA" w:rsidRPr="00245C9B">
        <w:rPr>
          <w:rFonts w:ascii="Verdana" w:hAnsi="Verdana" w:cstheme="minorHAnsi"/>
          <w:color w:val="63554F"/>
        </w:rPr>
        <w:t>at your school</w:t>
      </w:r>
      <w:r w:rsidR="00FF3CE2" w:rsidRPr="00245C9B">
        <w:rPr>
          <w:rFonts w:ascii="Verdana" w:hAnsi="Verdana" w:cstheme="minorHAnsi"/>
          <w:color w:val="63554F"/>
        </w:rPr>
        <w:t xml:space="preserve">.  </w:t>
      </w:r>
    </w:p>
    <w:p w14:paraId="4F84C5C1" w14:textId="77777777" w:rsidR="00C958FC" w:rsidRDefault="00C958FC">
      <w:pPr>
        <w:rPr>
          <w:rFonts w:ascii="Verdana" w:eastAsia="MS Mincho" w:hAnsi="Verdana" w:cstheme="minorHAnsi"/>
          <w:b/>
          <w:color w:val="049DAA"/>
        </w:rPr>
      </w:pPr>
      <w:r>
        <w:rPr>
          <w:rFonts w:ascii="Verdana" w:eastAsia="MS Mincho" w:hAnsi="Verdana" w:cstheme="minorHAnsi"/>
          <w:b/>
          <w:color w:val="049DAA"/>
        </w:rPr>
        <w:br w:type="page"/>
      </w:r>
    </w:p>
    <w:p w14:paraId="12148969" w14:textId="35E5E4BC" w:rsidR="000F7687" w:rsidRPr="00245C9B" w:rsidRDefault="000F7687"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lastRenderedPageBreak/>
        <w:t xml:space="preserve">What are the disadvantages of taking part? </w:t>
      </w:r>
    </w:p>
    <w:p w14:paraId="44A6955B" w14:textId="3406C95F" w:rsidR="00F94EC4" w:rsidRPr="00245C9B" w:rsidRDefault="00FF3CE2"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There are no known risks or disadvantages to taking part in this questionnaire.  If any risks or disadvantages become known during the research, you will be informed straight away.</w:t>
      </w:r>
    </w:p>
    <w:p w14:paraId="00962D80" w14:textId="1396B180" w:rsidR="00F94EC4" w:rsidRPr="00245C9B" w:rsidRDefault="00F94EC4"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 xml:space="preserve">What are the possible advantages of taking part? </w:t>
      </w:r>
    </w:p>
    <w:p w14:paraId="68EDDFDE" w14:textId="33A36590" w:rsidR="006B28A1" w:rsidRPr="00245C9B" w:rsidRDefault="006B28A1" w:rsidP="00245C9B">
      <w:pPr>
        <w:pStyle w:val="ListParagraph"/>
        <w:numPr>
          <w:ilvl w:val="0"/>
          <w:numId w:val="7"/>
        </w:numPr>
        <w:spacing w:after="120" w:line="276" w:lineRule="auto"/>
        <w:contextualSpacing w:val="0"/>
        <w:rPr>
          <w:rFonts w:ascii="Verdana" w:eastAsia="MS Mincho" w:hAnsi="Verdana" w:cstheme="minorHAnsi"/>
          <w:color w:val="63554F"/>
        </w:rPr>
      </w:pPr>
      <w:r w:rsidRPr="00245C9B">
        <w:rPr>
          <w:rFonts w:ascii="Verdana" w:eastAsia="MS Mincho" w:hAnsi="Verdana" w:cstheme="minorHAnsi"/>
          <w:color w:val="63554F"/>
        </w:rPr>
        <w:t>Your school will receive an anonymised report of the survey findings to help them review and support staff wellbeing</w:t>
      </w:r>
    </w:p>
    <w:p w14:paraId="7EC8A791" w14:textId="46027FCE" w:rsidR="00FF3CE2" w:rsidRPr="00245C9B" w:rsidRDefault="00FF3CE2" w:rsidP="00245C9B">
      <w:pPr>
        <w:pStyle w:val="ListParagraph"/>
        <w:numPr>
          <w:ilvl w:val="0"/>
          <w:numId w:val="7"/>
        </w:numPr>
        <w:spacing w:after="120" w:line="276" w:lineRule="auto"/>
        <w:contextualSpacing w:val="0"/>
        <w:rPr>
          <w:rFonts w:ascii="Verdana" w:eastAsia="MS Mincho" w:hAnsi="Verdana" w:cstheme="minorHAnsi"/>
          <w:color w:val="63554F"/>
        </w:rPr>
      </w:pPr>
      <w:r w:rsidRPr="00245C9B">
        <w:rPr>
          <w:rFonts w:ascii="Verdana" w:eastAsia="MS Mincho" w:hAnsi="Verdana" w:cstheme="minorHAnsi"/>
          <w:color w:val="63554F"/>
        </w:rPr>
        <w:t xml:space="preserve">It may help us to understand more about how schools can </w:t>
      </w:r>
      <w:r w:rsidR="00BB56AA" w:rsidRPr="00245C9B">
        <w:rPr>
          <w:rFonts w:ascii="Verdana" w:eastAsia="MS Mincho" w:hAnsi="Verdana" w:cstheme="minorHAnsi"/>
          <w:color w:val="63554F"/>
        </w:rPr>
        <w:t>support staff and help them</w:t>
      </w:r>
      <w:r w:rsidRPr="00245C9B">
        <w:rPr>
          <w:rFonts w:ascii="Verdana" w:eastAsia="MS Mincho" w:hAnsi="Verdana" w:cstheme="minorHAnsi"/>
          <w:color w:val="63554F"/>
        </w:rPr>
        <w:t xml:space="preserve"> to support young people </w:t>
      </w:r>
    </w:p>
    <w:p w14:paraId="022A28D6" w14:textId="77777777" w:rsidR="0040356B" w:rsidRPr="00245C9B" w:rsidRDefault="0040356B" w:rsidP="00245C9B">
      <w:pPr>
        <w:spacing w:after="120" w:line="276" w:lineRule="auto"/>
        <w:rPr>
          <w:rFonts w:ascii="Verdana" w:eastAsia="MS Mincho" w:hAnsi="Verdana" w:cstheme="minorHAnsi"/>
          <w:b/>
          <w:iCs/>
          <w:color w:val="049DAA"/>
        </w:rPr>
      </w:pPr>
      <w:r w:rsidRPr="00245C9B">
        <w:rPr>
          <w:rFonts w:ascii="Verdana" w:eastAsia="MS Mincho" w:hAnsi="Verdana" w:cstheme="minorHAnsi"/>
          <w:b/>
          <w:iCs/>
          <w:color w:val="049DAA"/>
        </w:rPr>
        <w:t>What happens if something goes wrong?</w:t>
      </w:r>
    </w:p>
    <w:p w14:paraId="266D4248" w14:textId="5D577DFC" w:rsidR="0040356B" w:rsidRPr="00245C9B" w:rsidRDefault="0040356B" w:rsidP="00245C9B">
      <w:pPr>
        <w:spacing w:after="120" w:line="276" w:lineRule="auto"/>
        <w:rPr>
          <w:rFonts w:ascii="Verdana" w:eastAsia="MS Mincho" w:hAnsi="Verdana" w:cstheme="minorHAnsi"/>
          <w:iCs/>
          <w:color w:val="63554F"/>
        </w:rPr>
      </w:pPr>
      <w:r w:rsidRPr="00245C9B">
        <w:rPr>
          <w:rFonts w:ascii="Verdana" w:eastAsia="MS Mincho" w:hAnsi="Verdana" w:cstheme="minorHAnsi"/>
          <w:iCs/>
          <w:color w:val="63554F"/>
        </w:rPr>
        <w:t>If you wish to complain</w:t>
      </w:r>
      <w:r w:rsidR="00245C9B">
        <w:rPr>
          <w:rFonts w:ascii="Verdana" w:eastAsia="MS Mincho" w:hAnsi="Verdana" w:cstheme="minorHAnsi"/>
          <w:iCs/>
          <w:color w:val="63554F"/>
        </w:rPr>
        <w:t xml:space="preserve"> </w:t>
      </w:r>
      <w:r w:rsidRPr="00245C9B">
        <w:rPr>
          <w:rFonts w:ascii="Verdana" w:eastAsia="MS Mincho" w:hAnsi="Verdana" w:cstheme="minorHAnsi"/>
          <w:iCs/>
          <w:color w:val="63554F"/>
        </w:rPr>
        <w:t xml:space="preserve">or have any concerns about any aspect of the way that you have been approached or treated by members of staff, please contact </w:t>
      </w:r>
      <w:r w:rsidR="00F81D8A" w:rsidRPr="00245C9B">
        <w:rPr>
          <w:rFonts w:ascii="Verdana" w:eastAsia="MS Mincho" w:hAnsi="Verdana" w:cstheme="minorHAnsi"/>
          <w:iCs/>
          <w:color w:val="63554F"/>
        </w:rPr>
        <w:t>Nick Tait at nick.tait@annafreud.org</w:t>
      </w:r>
      <w:r w:rsidRPr="00245C9B">
        <w:rPr>
          <w:rFonts w:ascii="Verdana" w:eastAsia="MS Mincho" w:hAnsi="Verdana" w:cstheme="minorHAnsi"/>
          <w:iCs/>
          <w:color w:val="63554F"/>
        </w:rPr>
        <w:t xml:space="preserve">. If you then feel that your complaint has not been handled to your satisfaction, you can also contact the Chair of the UCL Research Ethics Committee at </w:t>
      </w:r>
      <w:hyperlink r:id="rId7" w:history="1">
        <w:r w:rsidRPr="00245C9B">
          <w:rPr>
            <w:rFonts w:ascii="Verdana" w:eastAsia="MS Mincho" w:hAnsi="Verdana" w:cstheme="minorHAnsi"/>
            <w:iCs/>
            <w:color w:val="63554F"/>
            <w:u w:val="single"/>
          </w:rPr>
          <w:t>ethics@ucl.ac.uk</w:t>
        </w:r>
      </w:hyperlink>
      <w:r w:rsidRPr="00245C9B">
        <w:rPr>
          <w:rFonts w:ascii="Verdana" w:eastAsia="MS Mincho" w:hAnsi="Verdana" w:cstheme="minorHAnsi"/>
          <w:iCs/>
          <w:color w:val="63554F"/>
        </w:rPr>
        <w:t xml:space="preserve">. </w:t>
      </w:r>
    </w:p>
    <w:p w14:paraId="15617AE0" w14:textId="0E1E580C" w:rsidR="000F7687" w:rsidRPr="00245C9B" w:rsidRDefault="000F7687" w:rsidP="00245C9B">
      <w:pPr>
        <w:spacing w:after="120" w:line="276" w:lineRule="auto"/>
        <w:rPr>
          <w:rFonts w:ascii="Verdana" w:eastAsia="MS Mincho" w:hAnsi="Verdana" w:cstheme="minorHAnsi"/>
          <w:b/>
          <w:color w:val="63554F"/>
        </w:rPr>
      </w:pPr>
      <w:r w:rsidRPr="00245C9B">
        <w:rPr>
          <w:rFonts w:ascii="Verdana" w:eastAsia="MS Mincho" w:hAnsi="Verdana" w:cstheme="minorHAnsi"/>
          <w:b/>
          <w:color w:val="049DAA"/>
        </w:rPr>
        <w:t>Will information about me be kept private?</w:t>
      </w:r>
    </w:p>
    <w:p w14:paraId="07E7D961" w14:textId="77777777" w:rsidR="003551D7" w:rsidRPr="00245C9B" w:rsidRDefault="006B28A1"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Yes, all </w:t>
      </w:r>
      <w:r w:rsidR="003551D7" w:rsidRPr="00245C9B">
        <w:rPr>
          <w:rFonts w:ascii="Verdana" w:eastAsia="MS Mincho" w:hAnsi="Verdana" w:cstheme="minorHAnsi"/>
          <w:color w:val="63554F"/>
        </w:rPr>
        <w:t>data</w:t>
      </w:r>
      <w:r w:rsidRPr="00245C9B">
        <w:rPr>
          <w:rFonts w:ascii="Verdana" w:eastAsia="MS Mincho" w:hAnsi="Verdana" w:cstheme="minorHAnsi"/>
          <w:color w:val="63554F"/>
        </w:rPr>
        <w:t xml:space="preserve"> collected </w:t>
      </w:r>
      <w:r w:rsidR="003551D7" w:rsidRPr="00245C9B">
        <w:rPr>
          <w:rFonts w:ascii="Verdana" w:eastAsia="MS Mincho" w:hAnsi="Verdana" w:cstheme="minorHAnsi"/>
          <w:color w:val="63554F"/>
        </w:rPr>
        <w:t xml:space="preserve">in </w:t>
      </w:r>
      <w:r w:rsidRPr="00245C9B">
        <w:rPr>
          <w:rFonts w:ascii="Verdana" w:eastAsia="MS Mincho" w:hAnsi="Verdana" w:cstheme="minorHAnsi"/>
          <w:color w:val="63554F"/>
        </w:rPr>
        <w:t>the survey are stored in secure systems that are only accessible to authorised members of the project team.</w:t>
      </w:r>
    </w:p>
    <w:p w14:paraId="37848E75" w14:textId="6FD39095" w:rsidR="003551D7" w:rsidRPr="00245C9B" w:rsidRDefault="003551D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T</w:t>
      </w:r>
      <w:r w:rsidR="006B28A1" w:rsidRPr="00245C9B">
        <w:rPr>
          <w:rFonts w:ascii="Verdana" w:eastAsia="MS Mincho" w:hAnsi="Verdana" w:cstheme="minorHAnsi"/>
          <w:color w:val="63554F"/>
        </w:rPr>
        <w:t>he survey will not ask for your name, date of birth or contact details.</w:t>
      </w:r>
      <w:r w:rsidRPr="00245C9B">
        <w:rPr>
          <w:rFonts w:ascii="Verdana" w:eastAsia="MS Mincho" w:hAnsi="Verdana" w:cstheme="minorHAnsi"/>
          <w:color w:val="63554F"/>
        </w:rPr>
        <w:t xml:space="preserve"> To help us analyse the data, you will be asked to optionally provide your place of work, broad role within the school/college, gender, ethnicity and age group.</w:t>
      </w:r>
    </w:p>
    <w:p w14:paraId="01BA7BF7" w14:textId="4CC1A5FD" w:rsidR="006B28A1" w:rsidRPr="00245C9B" w:rsidRDefault="003551D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W</w:t>
      </w:r>
      <w:r w:rsidR="006B28A1" w:rsidRPr="00245C9B">
        <w:rPr>
          <w:rFonts w:ascii="Verdana" w:eastAsia="MS Mincho" w:hAnsi="Verdana" w:cstheme="minorHAnsi"/>
          <w:color w:val="63554F"/>
        </w:rPr>
        <w:t xml:space="preserve">e </w:t>
      </w:r>
      <w:r w:rsidRPr="00245C9B">
        <w:rPr>
          <w:rFonts w:ascii="Verdana" w:eastAsia="MS Mincho" w:hAnsi="Verdana" w:cstheme="minorHAnsi"/>
          <w:color w:val="63554F"/>
        </w:rPr>
        <w:t>take great care to report the survey results only in an anonymised form.</w:t>
      </w:r>
    </w:p>
    <w:p w14:paraId="6C8869DA" w14:textId="397A7B14" w:rsidR="00C328BD" w:rsidRPr="00245C9B" w:rsidRDefault="00C328BD"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What will happen to the results of the research project?</w:t>
      </w:r>
    </w:p>
    <w:p w14:paraId="044838D0" w14:textId="1289A5E9" w:rsidR="0040356B" w:rsidRPr="00245C9B" w:rsidRDefault="00A55761" w:rsidP="00C958FC">
      <w:pPr>
        <w:spacing w:after="120" w:line="276" w:lineRule="auto"/>
        <w:rPr>
          <w:rFonts w:ascii="Verdana" w:eastAsia="MS Mincho" w:hAnsi="Verdana" w:cstheme="minorHAnsi"/>
          <w:color w:val="63554F"/>
        </w:rPr>
      </w:pPr>
      <w:r w:rsidRPr="00245C9B">
        <w:rPr>
          <w:rFonts w:ascii="Verdana" w:eastAsia="MS Mincho" w:hAnsi="Verdana" w:cstheme="minorHAnsi"/>
          <w:color w:val="63554F"/>
        </w:rPr>
        <w:t>We will share what we find out with the school and other partners involved in the project. We may also share it at conferences, in academic publications, reports, and through websites, social media channels, and newsletters. All data used will be completely anonymi</w:t>
      </w:r>
      <w:r w:rsidR="00C958FC">
        <w:rPr>
          <w:rFonts w:ascii="Verdana" w:eastAsia="MS Mincho" w:hAnsi="Verdana" w:cstheme="minorHAnsi"/>
          <w:color w:val="63554F"/>
        </w:rPr>
        <w:t>s</w:t>
      </w:r>
      <w:r w:rsidRPr="00245C9B">
        <w:rPr>
          <w:rFonts w:ascii="Verdana" w:eastAsia="MS Mincho" w:hAnsi="Verdana" w:cstheme="minorHAnsi"/>
          <w:color w:val="63554F"/>
        </w:rPr>
        <w:t xml:space="preserve">ed and </w:t>
      </w:r>
      <w:r w:rsidR="009633CA" w:rsidRPr="00245C9B">
        <w:rPr>
          <w:rFonts w:ascii="Verdana" w:eastAsia="MS Mincho" w:hAnsi="Verdana" w:cstheme="minorHAnsi"/>
          <w:color w:val="63554F"/>
        </w:rPr>
        <w:t>you</w:t>
      </w:r>
      <w:r w:rsidRPr="00245C9B">
        <w:rPr>
          <w:rFonts w:ascii="Verdana" w:eastAsia="MS Mincho" w:hAnsi="Verdana" w:cstheme="minorHAnsi"/>
          <w:color w:val="63554F"/>
        </w:rPr>
        <w:t xml:space="preserve"> will not be identified in any publication.</w:t>
      </w:r>
    </w:p>
    <w:p w14:paraId="70941A9C" w14:textId="7F350A87" w:rsidR="000F7687" w:rsidRPr="00245C9B" w:rsidRDefault="00D060FB" w:rsidP="00245C9B">
      <w:pPr>
        <w:spacing w:after="120" w:line="276" w:lineRule="auto"/>
        <w:rPr>
          <w:rFonts w:ascii="Verdana" w:eastAsia="MS Mincho" w:hAnsi="Verdana" w:cstheme="minorHAnsi"/>
          <w:b/>
          <w:bCs/>
          <w:color w:val="049DAA"/>
        </w:rPr>
      </w:pPr>
      <w:r w:rsidRPr="00245C9B">
        <w:rPr>
          <w:rFonts w:ascii="Verdana" w:eastAsia="MS Mincho" w:hAnsi="Verdana" w:cstheme="minorHAnsi"/>
          <w:b/>
          <w:bCs/>
          <w:color w:val="049DAA"/>
        </w:rPr>
        <w:t xml:space="preserve">Data Protection </w:t>
      </w:r>
      <w:r w:rsidR="000F7687" w:rsidRPr="00245C9B">
        <w:rPr>
          <w:rFonts w:ascii="Verdana" w:eastAsia="MS Mincho" w:hAnsi="Verdana" w:cstheme="minorHAnsi"/>
          <w:b/>
          <w:bCs/>
          <w:color w:val="049DAA"/>
        </w:rPr>
        <w:t>Privacy Notice</w:t>
      </w:r>
    </w:p>
    <w:p w14:paraId="1C671E2B" w14:textId="7DF2C8D7" w:rsidR="00D060FB" w:rsidRPr="00245C9B" w:rsidRDefault="000F768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This note is to outline what we do with the information that you share with us as part of this project and your rights about our use of that information. These rights are as set out in the </w:t>
      </w:r>
      <w:hyperlink r:id="rId8" w:history="1">
        <w:r w:rsidRPr="00245C9B">
          <w:rPr>
            <w:rFonts w:ascii="Verdana" w:eastAsia="MS Mincho" w:hAnsi="Verdana" w:cstheme="minorHAnsi"/>
            <w:color w:val="63554F"/>
            <w:u w:val="single"/>
          </w:rPr>
          <w:t>General Data Protection Regulation</w:t>
        </w:r>
      </w:hyperlink>
      <w:r w:rsidRPr="00245C9B">
        <w:rPr>
          <w:rFonts w:ascii="Verdana" w:eastAsia="MS Mincho" w:hAnsi="Verdana" w:cstheme="minorHAnsi"/>
          <w:color w:val="63554F"/>
        </w:rPr>
        <w:t xml:space="preserve"> (GDPR).</w:t>
      </w:r>
    </w:p>
    <w:p w14:paraId="45ECDFFD" w14:textId="407FE410" w:rsidR="00103261" w:rsidRPr="00245C9B" w:rsidRDefault="00D060F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 xml:space="preserve">The </w:t>
      </w:r>
      <w:r w:rsidR="002748CE" w:rsidRPr="00245C9B">
        <w:rPr>
          <w:rFonts w:ascii="Verdana" w:eastAsia="MS Mincho" w:hAnsi="Verdana" w:cstheme="minorHAnsi"/>
          <w:color w:val="63554F"/>
        </w:rPr>
        <w:t>organisation in control of data</w:t>
      </w:r>
      <w:r w:rsidRPr="00245C9B">
        <w:rPr>
          <w:rFonts w:ascii="Verdana" w:eastAsia="MS Mincho" w:hAnsi="Verdana" w:cstheme="minorHAnsi"/>
          <w:color w:val="63554F"/>
        </w:rPr>
        <w:t xml:space="preserve"> for this project will be </w:t>
      </w:r>
      <w:r w:rsidR="00784650" w:rsidRPr="00245C9B">
        <w:rPr>
          <w:rFonts w:ascii="Verdana" w:eastAsia="MS Mincho" w:hAnsi="Verdana" w:cstheme="minorHAnsi"/>
          <w:color w:val="63554F"/>
        </w:rPr>
        <w:t>UCL</w:t>
      </w:r>
      <w:r w:rsidR="00103261" w:rsidRPr="00245C9B">
        <w:rPr>
          <w:rFonts w:ascii="Verdana" w:eastAsia="MS Mincho" w:hAnsi="Verdana" w:cstheme="minorHAnsi"/>
          <w:color w:val="63554F"/>
        </w:rPr>
        <w:t xml:space="preserve">, where the Evidence Based Practice Unit is based. </w:t>
      </w:r>
    </w:p>
    <w:p w14:paraId="72F8BB33" w14:textId="7AEB21DB" w:rsidR="00C05AC5" w:rsidRPr="00245C9B" w:rsidRDefault="000D1A88"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lastRenderedPageBreak/>
        <w:t>Y</w:t>
      </w:r>
      <w:r w:rsidR="00D060FB" w:rsidRPr="00245C9B">
        <w:rPr>
          <w:rFonts w:ascii="Verdana" w:eastAsia="MS Mincho" w:hAnsi="Verdana" w:cstheme="minorHAnsi"/>
          <w:color w:val="63554F"/>
        </w:rPr>
        <w:t xml:space="preserve">our personal data will be used for the purposes outlined </w:t>
      </w:r>
      <w:r w:rsidR="00BA4878" w:rsidRPr="00245C9B">
        <w:rPr>
          <w:rFonts w:ascii="Verdana" w:eastAsia="MS Mincho" w:hAnsi="Verdana" w:cstheme="minorHAnsi"/>
          <w:color w:val="63554F"/>
        </w:rPr>
        <w:t>above</w:t>
      </w:r>
      <w:r w:rsidR="00D060FB" w:rsidRPr="00245C9B">
        <w:rPr>
          <w:rFonts w:ascii="Verdana" w:eastAsia="MS Mincho" w:hAnsi="Verdana" w:cstheme="minorHAnsi"/>
          <w:color w:val="63554F"/>
        </w:rPr>
        <w:t xml:space="preserve">. </w:t>
      </w:r>
      <w:r w:rsidR="00A96226" w:rsidRPr="00245C9B">
        <w:rPr>
          <w:rFonts w:ascii="Verdana" w:eastAsia="MS Mincho" w:hAnsi="Verdana" w:cstheme="minorHAnsi"/>
          <w:color w:val="63554F"/>
        </w:rPr>
        <w:t>The legal basis that will be used to process your personal data will be performance of a task in the public interest</w:t>
      </w:r>
      <w:r w:rsidR="00C05AC5" w:rsidRPr="00245C9B">
        <w:rPr>
          <w:rFonts w:ascii="Verdana" w:eastAsia="MS Mincho" w:hAnsi="Verdana" w:cstheme="minorHAnsi"/>
          <w:color w:val="63554F"/>
        </w:rPr>
        <w:t xml:space="preserve"> </w:t>
      </w:r>
      <w:r w:rsidR="00C05AC5" w:rsidRPr="00245C9B">
        <w:rPr>
          <w:rFonts w:ascii="Verdana" w:eastAsia="MS Mincho" w:hAnsi="Verdana" w:cstheme="minorHAnsi"/>
          <w:iCs/>
          <w:color w:val="63554F"/>
        </w:rPr>
        <w:t>and scientific or historical research purposes or statistical purposes</w:t>
      </w:r>
      <w:r w:rsidR="00A96226" w:rsidRPr="00245C9B">
        <w:rPr>
          <w:rFonts w:ascii="Verdana" w:eastAsia="MS Mincho" w:hAnsi="Verdana" w:cstheme="minorHAnsi"/>
          <w:color w:val="63554F"/>
        </w:rPr>
        <w:t xml:space="preserve">.  </w:t>
      </w:r>
    </w:p>
    <w:p w14:paraId="1A202438" w14:textId="5652C4D3" w:rsidR="00C05AC5" w:rsidRPr="00245C9B" w:rsidRDefault="00C05AC5" w:rsidP="00245C9B">
      <w:pPr>
        <w:spacing w:after="120" w:line="276" w:lineRule="auto"/>
        <w:rPr>
          <w:rFonts w:ascii="Verdana" w:eastAsia="MS Mincho" w:hAnsi="Verdana" w:cstheme="minorHAnsi"/>
          <w:b/>
          <w:color w:val="049DAA"/>
        </w:rPr>
      </w:pPr>
      <w:r w:rsidRPr="00245C9B">
        <w:rPr>
          <w:rFonts w:ascii="Verdana" w:eastAsia="MS Mincho" w:hAnsi="Verdana" w:cstheme="minorHAnsi"/>
          <w:b/>
          <w:color w:val="049DAA"/>
        </w:rPr>
        <w:t>Your rights</w:t>
      </w:r>
    </w:p>
    <w:p w14:paraId="26FB7378" w14:textId="660FD0F2" w:rsidR="00C05AC5" w:rsidRPr="00245C9B" w:rsidRDefault="00C05AC5"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You have certain rights under data protection legislation in relation to the personal information that we hold about you. These rights apply only in particular circumstances. They include:</w:t>
      </w:r>
    </w:p>
    <w:p w14:paraId="17899970" w14:textId="4BFD44C2"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access your personal information;</w:t>
      </w:r>
    </w:p>
    <w:p w14:paraId="14D0252C" w14:textId="4D321E67"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correct records about, if they are incorrect;</w:t>
      </w:r>
    </w:p>
    <w:p w14:paraId="102EC767" w14:textId="1DACAEB6"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ask that data is removed/deleted;</w:t>
      </w:r>
    </w:p>
    <w:p w14:paraId="7763CF28" w14:textId="45AE84DB" w:rsidR="002748CE" w:rsidRPr="00245C9B" w:rsidRDefault="002748CE"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request that data be held but not used unless necessary</w:t>
      </w:r>
      <w:r w:rsidR="00C958FC">
        <w:rPr>
          <w:rFonts w:ascii="Verdana" w:eastAsia="MS Mincho" w:hAnsi="Verdana" w:cstheme="minorHAnsi"/>
          <w:color w:val="63554F"/>
        </w:rPr>
        <w:t>;</w:t>
      </w:r>
    </w:p>
    <w:p w14:paraId="59DC078F" w14:textId="62757B38"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object to the use of your data for marketing purposes;</w:t>
      </w:r>
    </w:p>
    <w:p w14:paraId="45CD58C7" w14:textId="779DA6B7" w:rsidR="00C05AC5"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a copy of your data in a usable format;</w:t>
      </w:r>
    </w:p>
    <w:p w14:paraId="19D82EBC" w14:textId="2F74E622" w:rsidR="00B61217" w:rsidRPr="00245C9B" w:rsidRDefault="00C05AC5" w:rsidP="00245C9B">
      <w:pPr>
        <w:pStyle w:val="ListParagraph"/>
        <w:numPr>
          <w:ilvl w:val="0"/>
          <w:numId w:val="9"/>
        </w:numPr>
        <w:spacing w:after="120" w:line="276" w:lineRule="auto"/>
        <w:ind w:left="851" w:hanging="425"/>
        <w:rPr>
          <w:rFonts w:ascii="Verdana" w:eastAsia="MS Mincho" w:hAnsi="Verdana" w:cstheme="minorHAnsi"/>
          <w:color w:val="63554F"/>
        </w:rPr>
      </w:pPr>
      <w:r w:rsidRPr="00245C9B">
        <w:rPr>
          <w:rFonts w:ascii="Verdana" w:eastAsia="MS Mincho" w:hAnsi="Verdana" w:cstheme="minorHAnsi"/>
          <w:color w:val="63554F"/>
        </w:rPr>
        <w:t>The right to complain to the Information Commissioner’s Office (ICO)</w:t>
      </w:r>
      <w:r w:rsidR="00245C9B" w:rsidRPr="00245C9B">
        <w:rPr>
          <w:rFonts w:ascii="Verdana" w:eastAsia="MS Mincho" w:hAnsi="Verdana" w:cstheme="minorHAnsi"/>
          <w:color w:val="63554F"/>
        </w:rPr>
        <w:t xml:space="preserve"> </w:t>
      </w:r>
      <w:r w:rsidRPr="00245C9B">
        <w:rPr>
          <w:rFonts w:ascii="Verdana" w:eastAsia="MS Mincho" w:hAnsi="Verdana" w:cstheme="minorHAnsi"/>
          <w:color w:val="63554F"/>
        </w:rPr>
        <w:t>about the use of your personal data.</w:t>
      </w:r>
    </w:p>
    <w:p w14:paraId="0C6F61F1" w14:textId="32AD85BD" w:rsidR="00DE611B" w:rsidRPr="00245C9B" w:rsidRDefault="000F7687"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We will not be moving any information, which could identify you, outside the EU and will ensure that it remains safe at all times.</w:t>
      </w:r>
      <w:r w:rsidR="00B61217" w:rsidRPr="00245C9B">
        <w:rPr>
          <w:rFonts w:ascii="Verdana" w:eastAsia="MS Mincho" w:hAnsi="Verdana" w:cstheme="minorHAnsi"/>
          <w:color w:val="63554F"/>
        </w:rPr>
        <w:t xml:space="preserve"> We will look after the data for a period of ten years after the project ends, after which it will be securely deleted/destroyed. </w:t>
      </w:r>
    </w:p>
    <w:p w14:paraId="15430EDD" w14:textId="45F05FE7" w:rsidR="00DE611B" w:rsidRPr="00245C9B" w:rsidRDefault="00DE611B"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If you require further information, please contact the research team at measuringwellbeing@annafreud.org.</w:t>
      </w:r>
    </w:p>
    <w:p w14:paraId="1176CDBA" w14:textId="537D559D" w:rsidR="000F7687" w:rsidRPr="00245C9B" w:rsidRDefault="00B61217" w:rsidP="00245C9B">
      <w:pPr>
        <w:spacing w:after="120" w:line="276" w:lineRule="auto"/>
        <w:rPr>
          <w:rFonts w:ascii="Verdana" w:eastAsia="MS Mincho" w:hAnsi="Verdana" w:cstheme="minorHAnsi"/>
          <w:iCs/>
          <w:color w:val="63554F"/>
        </w:rPr>
      </w:pPr>
      <w:r w:rsidRPr="00245C9B">
        <w:rPr>
          <w:rFonts w:ascii="Verdana" w:eastAsia="MS Mincho" w:hAnsi="Verdana" w:cstheme="minorHAnsi"/>
          <w:iCs/>
          <w:color w:val="63554F"/>
        </w:rPr>
        <w:t xml:space="preserve">If you are concerned about how your personal data is being processed, please contact UCL in the first instance at </w:t>
      </w:r>
      <w:hyperlink r:id="rId9" w:history="1">
        <w:r w:rsidRPr="00245C9B">
          <w:rPr>
            <w:rFonts w:ascii="Verdana" w:eastAsia="MS Mincho" w:hAnsi="Verdana" w:cstheme="minorHAnsi"/>
            <w:iCs/>
            <w:color w:val="63554F"/>
            <w:u w:val="single"/>
          </w:rPr>
          <w:t>data-protection@ucl.ac.uk</w:t>
        </w:r>
      </w:hyperlink>
      <w:r w:rsidRPr="00245C9B">
        <w:rPr>
          <w:rFonts w:ascii="Verdana" w:eastAsia="MS Mincho" w:hAnsi="Verdana" w:cstheme="minorHAnsi"/>
          <w:iCs/>
          <w:color w:val="63554F"/>
        </w:rPr>
        <w:t xml:space="preserve">. If you remain unsatisfied, you can also contact the Information Commissioner’s Office (ICO). Contact details, and details of data subject rights, are available on the ICO website at: </w:t>
      </w:r>
      <w:hyperlink r:id="rId10" w:history="1">
        <w:r w:rsidRPr="00245C9B">
          <w:rPr>
            <w:rFonts w:ascii="Verdana" w:eastAsia="MS Mincho" w:hAnsi="Verdana" w:cstheme="minorHAnsi"/>
            <w:iCs/>
            <w:color w:val="63554F"/>
            <w:u w:val="single"/>
          </w:rPr>
          <w:t>https://ico.org.uk/for-organisations/data-protection-reform/overview-of-the-gdpr/individuals-rights/</w:t>
        </w:r>
      </w:hyperlink>
      <w:r w:rsidRPr="00245C9B">
        <w:rPr>
          <w:rFonts w:ascii="Verdana" w:eastAsia="MS Mincho" w:hAnsi="Verdana" w:cstheme="minorHAnsi"/>
          <w:iCs/>
          <w:color w:val="63554F"/>
        </w:rPr>
        <w:t>.</w:t>
      </w:r>
    </w:p>
    <w:p w14:paraId="31FCF572" w14:textId="5060E876" w:rsidR="00245C9B" w:rsidRPr="00245C9B" w:rsidRDefault="007E4F7A" w:rsidP="00245C9B">
      <w:pPr>
        <w:spacing w:after="120" w:line="276" w:lineRule="auto"/>
        <w:rPr>
          <w:rFonts w:ascii="Verdana" w:eastAsia="MS Mincho" w:hAnsi="Verdana" w:cstheme="minorHAnsi"/>
          <w:color w:val="63554F"/>
        </w:rPr>
      </w:pPr>
      <w:r w:rsidRPr="00245C9B">
        <w:rPr>
          <w:rFonts w:ascii="Verdana" w:eastAsia="MS Mincho" w:hAnsi="Verdana" w:cstheme="minorHAnsi"/>
          <w:color w:val="63554F"/>
        </w:rPr>
        <w:t>I understand that by ticking each box below I am agreeing to taking part in this part of the project. If I don’t tick some of the boxes, that means that I don’t agree to those parts of the project. I understand that if I don’t agree to some parts of the project, I might not be able to take part.</w:t>
      </w:r>
    </w:p>
    <w:p w14:paraId="041F0BFD" w14:textId="42A498B2"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 xml:space="preserve">I have read the information </w:t>
      </w:r>
      <w:r w:rsidR="00DE611B" w:rsidRPr="00245C9B">
        <w:rPr>
          <w:rFonts w:ascii="Verdana" w:eastAsia="MS Mincho" w:hAnsi="Verdana" w:cstheme="minorHAnsi"/>
          <w:color w:val="63554F"/>
        </w:rPr>
        <w:t>about</w:t>
      </w:r>
      <w:r w:rsidRPr="00245C9B">
        <w:rPr>
          <w:rFonts w:ascii="Verdana" w:eastAsia="MS Mincho" w:hAnsi="Verdana" w:cstheme="minorHAnsi"/>
          <w:color w:val="63554F"/>
        </w:rPr>
        <w:t xml:space="preserve"> this project and understand what it involves</w:t>
      </w:r>
    </w:p>
    <w:p w14:paraId="5C933067" w14:textId="3F82ACBF"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 xml:space="preserve">I would like to take part </w:t>
      </w:r>
      <w:r w:rsidR="00C958FC">
        <w:rPr>
          <w:rFonts w:ascii="Verdana" w:eastAsia="MS Mincho" w:hAnsi="Verdana" w:cstheme="minorHAnsi"/>
          <w:color w:val="63554F"/>
        </w:rPr>
        <w:t xml:space="preserve">in </w:t>
      </w:r>
      <w:r w:rsidRPr="00245C9B">
        <w:rPr>
          <w:rFonts w:ascii="Verdana" w:eastAsia="MS Mincho" w:hAnsi="Verdana" w:cstheme="minorHAnsi"/>
          <w:color w:val="63554F"/>
        </w:rPr>
        <w:t>a staff survey</w:t>
      </w:r>
    </w:p>
    <w:p w14:paraId="52F1769A" w14:textId="0E7F3F1B"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lastRenderedPageBreak/>
        <w:t>I agree to taking part in this study. I understand that my personal information</w:t>
      </w:r>
      <w:r w:rsidR="00DE611B" w:rsidRPr="00245C9B">
        <w:rPr>
          <w:rFonts w:ascii="Verdana" w:eastAsia="MS Mincho" w:hAnsi="Verdana" w:cstheme="minorHAnsi"/>
          <w:color w:val="63554F"/>
        </w:rPr>
        <w:t xml:space="preserve"> (e.g. place of work, broad role within the school/college)</w:t>
      </w:r>
      <w:r w:rsidRPr="00245C9B">
        <w:rPr>
          <w:rFonts w:ascii="Verdana" w:eastAsia="MS Mincho" w:hAnsi="Verdana" w:cstheme="minorHAnsi"/>
          <w:color w:val="63554F"/>
        </w:rPr>
        <w:t xml:space="preserve"> will be used for the reasons explained to me.</w:t>
      </w:r>
    </w:p>
    <w:p w14:paraId="3C0AF952" w14:textId="5AABDE62"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information collected in this project will be</w:t>
      </w:r>
      <w:r w:rsidR="00DE611B" w:rsidRPr="00245C9B">
        <w:rPr>
          <w:rFonts w:ascii="Verdana" w:eastAsia="MS Mincho" w:hAnsi="Verdana" w:cstheme="minorHAnsi"/>
          <w:color w:val="63554F"/>
        </w:rPr>
        <w:t xml:space="preserve"> stored securely and</w:t>
      </w:r>
      <w:r w:rsidRPr="00245C9B">
        <w:rPr>
          <w:rFonts w:ascii="Verdana" w:eastAsia="MS Mincho" w:hAnsi="Verdana" w:cstheme="minorHAnsi"/>
          <w:color w:val="63554F"/>
        </w:rPr>
        <w:t xml:space="preserve"> </w:t>
      </w:r>
      <w:r w:rsidR="00DE611B" w:rsidRPr="00245C9B">
        <w:rPr>
          <w:rFonts w:ascii="Verdana" w:eastAsia="MS Mincho" w:hAnsi="Verdana" w:cstheme="minorHAnsi"/>
          <w:color w:val="63554F"/>
        </w:rPr>
        <w:t>reported on</w:t>
      </w:r>
      <w:r w:rsidRPr="00245C9B">
        <w:rPr>
          <w:rFonts w:ascii="Verdana" w:eastAsia="MS Mincho" w:hAnsi="Verdana" w:cstheme="minorHAnsi"/>
          <w:color w:val="63554F"/>
        </w:rPr>
        <w:t xml:space="preserve"> anonymously</w:t>
      </w:r>
    </w:p>
    <w:p w14:paraId="307E719B" w14:textId="759B9AAB"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 xml:space="preserve">I understand that my information may be reviewed by responsible individuals from UCL for monitoring and audit purposes </w:t>
      </w:r>
    </w:p>
    <w:p w14:paraId="0C6C70E8" w14:textId="31D25B5B"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the potential risks of taking part and the support that will be available if I become upset during the research</w:t>
      </w:r>
    </w:p>
    <w:p w14:paraId="64C9A776" w14:textId="436E53E3"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there may be no direct benefits to taking part, but that it may help us to know more about how schools can support the wellbeing of staff, children and young people</w:t>
      </w:r>
    </w:p>
    <w:p w14:paraId="1A1CAC46" w14:textId="40DC183C"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my information won’t be made available to any companies or commercial organisations</w:t>
      </w:r>
      <w:r w:rsidR="00DE611B" w:rsidRPr="00245C9B">
        <w:rPr>
          <w:rFonts w:ascii="Verdana" w:eastAsia="MS Mincho" w:hAnsi="Verdana" w:cstheme="minorHAnsi"/>
          <w:color w:val="63554F"/>
        </w:rPr>
        <w:t xml:space="preserve"> and</w:t>
      </w:r>
      <w:r w:rsidRPr="00245C9B">
        <w:rPr>
          <w:rFonts w:ascii="Verdana" w:eastAsia="MS Mincho" w:hAnsi="Verdana" w:cstheme="minorHAnsi"/>
          <w:color w:val="63554F"/>
        </w:rPr>
        <w:t xml:space="preserve"> is the responsibility of the researchers only</w:t>
      </w:r>
    </w:p>
    <w:p w14:paraId="629A1932" w14:textId="418C83D6"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I won’t gain any money from taking part in this project</w:t>
      </w:r>
    </w:p>
    <w:p w14:paraId="4CF950C7" w14:textId="2DEC052E"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 xml:space="preserve">I agree that my anonymous research data may be used by others for future research (but understand that no one will be able to identify me) </w:t>
      </w:r>
    </w:p>
    <w:p w14:paraId="7D9CC506" w14:textId="687FDACC" w:rsidR="007E4F7A"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understand that the information I share as part of this project will be published as a report</w:t>
      </w:r>
    </w:p>
    <w:p w14:paraId="3D997740" w14:textId="210466B8" w:rsidR="00B61217" w:rsidRPr="00245C9B" w:rsidRDefault="007E4F7A" w:rsidP="00245C9B">
      <w:pPr>
        <w:pStyle w:val="ListParagraph"/>
        <w:numPr>
          <w:ilvl w:val="0"/>
          <w:numId w:val="12"/>
        </w:numPr>
        <w:spacing w:after="120" w:line="276" w:lineRule="auto"/>
        <w:ind w:left="851" w:hanging="567"/>
        <w:rPr>
          <w:rFonts w:ascii="Verdana" w:eastAsia="MS Mincho" w:hAnsi="Verdana" w:cstheme="minorHAnsi"/>
          <w:color w:val="63554F"/>
        </w:rPr>
      </w:pPr>
      <w:r w:rsidRPr="00245C9B">
        <w:rPr>
          <w:rFonts w:ascii="Verdana" w:eastAsia="MS Mincho" w:hAnsi="Verdana" w:cstheme="minorHAnsi"/>
          <w:color w:val="63554F"/>
        </w:rPr>
        <w:t>I know who to contact if I’d like to make a complaint</w:t>
      </w:r>
    </w:p>
    <w:sectPr w:rsidR="00B61217" w:rsidRPr="00245C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0253" w14:textId="77777777" w:rsidR="00245C9B" w:rsidRDefault="00245C9B" w:rsidP="00245C9B">
      <w:pPr>
        <w:spacing w:after="0" w:line="240" w:lineRule="auto"/>
      </w:pPr>
      <w:r>
        <w:separator/>
      </w:r>
    </w:p>
  </w:endnote>
  <w:endnote w:type="continuationSeparator" w:id="0">
    <w:p w14:paraId="182D0521" w14:textId="77777777" w:rsidR="00245C9B" w:rsidRDefault="00245C9B" w:rsidP="002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3471"/>
      <w:docPartObj>
        <w:docPartGallery w:val="Page Numbers (Bottom of Page)"/>
        <w:docPartUnique/>
      </w:docPartObj>
    </w:sdtPr>
    <w:sdtEndPr>
      <w:rPr>
        <w:noProof/>
      </w:rPr>
    </w:sdtEndPr>
    <w:sdtContent>
      <w:p w14:paraId="19E1322F" w14:textId="42BA89B2" w:rsidR="00245C9B" w:rsidRDefault="00245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617E7" w14:textId="77777777" w:rsidR="00245C9B" w:rsidRDefault="0024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D312" w14:textId="77777777" w:rsidR="00245C9B" w:rsidRDefault="00245C9B" w:rsidP="00245C9B">
      <w:pPr>
        <w:spacing w:after="0" w:line="240" w:lineRule="auto"/>
      </w:pPr>
      <w:r>
        <w:separator/>
      </w:r>
    </w:p>
  </w:footnote>
  <w:footnote w:type="continuationSeparator" w:id="0">
    <w:p w14:paraId="1FEBD0BD" w14:textId="77777777" w:rsidR="00245C9B" w:rsidRDefault="00245C9B" w:rsidP="0024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4141" w14:textId="6CDC5EDB" w:rsidR="00245C9B" w:rsidRPr="00245C9B" w:rsidRDefault="00D5142A" w:rsidP="00245C9B">
    <w:pPr>
      <w:pStyle w:val="Heading3"/>
      <w:spacing w:before="0" w:line="276" w:lineRule="auto"/>
      <w:rPr>
        <w:rFonts w:ascii="Verdana" w:hAnsi="Verdana" w:cstheme="minorHAnsi"/>
        <w:color w:val="049DAA"/>
      </w:rPr>
    </w:pPr>
    <w:r w:rsidRPr="00B50F6C">
      <w:rPr>
        <w:rFonts w:ascii="Verdana" w:hAnsi="Verdana"/>
        <w:b w:val="0"/>
        <w:noProof/>
        <w:color w:val="049DAA"/>
      </w:rPr>
      <mc:AlternateContent>
        <mc:Choice Requires="wps">
          <w:drawing>
            <wp:anchor distT="45720" distB="45720" distL="114300" distR="114300" simplePos="0" relativeHeight="251661312" behindDoc="0" locked="0" layoutInCell="1" allowOverlap="1" wp14:anchorId="5D2FF98F" wp14:editId="0ECF17CA">
              <wp:simplePos x="0" y="0"/>
              <wp:positionH relativeFrom="column">
                <wp:posOffset>3968750</wp:posOffset>
              </wp:positionH>
              <wp:positionV relativeFrom="paragraph">
                <wp:posOffset>228600</wp:posOffset>
              </wp:positionV>
              <wp:extent cx="927100" cy="692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692150"/>
                      </a:xfrm>
                      <a:prstGeom prst="rect">
                        <a:avLst/>
                      </a:prstGeom>
                      <a:solidFill>
                        <a:srgbClr val="FFFFFF"/>
                      </a:solidFill>
                      <a:ln w="9525">
                        <a:noFill/>
                        <a:miter lim="800000"/>
                        <a:headEnd/>
                        <a:tailEnd/>
                      </a:ln>
                    </wps:spPr>
                    <wps:txbx>
                      <w:txbxContent>
                        <w:p w14:paraId="488BE82C" w14:textId="77777777" w:rsidR="00D5142A" w:rsidRDefault="00D5142A" w:rsidP="00D5142A">
                          <w:r>
                            <w:rPr>
                              <w:noProof/>
                            </w:rPr>
                            <w:drawing>
                              <wp:inline distT="0" distB="0" distL="0" distR="0" wp14:anchorId="2CB35EDC" wp14:editId="784AE912">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FF98F" id="_x0000_t202" coordsize="21600,21600" o:spt="202" path="m,l,21600r21600,l21600,xe">
              <v:stroke joinstyle="miter"/>
              <v:path gradientshapeok="t" o:connecttype="rect"/>
            </v:shapetype>
            <v:shape id="Text Box 2" o:spid="_x0000_s1026" type="#_x0000_t202" style="position:absolute;margin-left:312.5pt;margin-top:18pt;width:73pt;height: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KQHgIAABw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" stroked="f">
              <v:textbox>
                <w:txbxContent>
                  <w:p w14:paraId="488BE82C" w14:textId="77777777" w:rsidR="00D5142A" w:rsidRDefault="00D5142A" w:rsidP="00D5142A">
                    <w:r>
                      <w:rPr>
                        <w:noProof/>
                      </w:rPr>
                      <w:drawing>
                        <wp:inline distT="0" distB="0" distL="0" distR="0" wp14:anchorId="2CB35EDC" wp14:editId="784AE912">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v:textbox>
              <w10:wrap type="square"/>
            </v:shape>
          </w:pict>
        </mc:Fallback>
      </mc:AlternateContent>
    </w:r>
    <w:r w:rsidR="00245C9B">
      <w:rPr>
        <w:rFonts w:ascii="Verdana" w:hAnsi="Verdana" w:cstheme="minorHAnsi"/>
        <w:i/>
        <w:noProof/>
        <w:color w:val="049DAA"/>
      </w:rPr>
      <w:drawing>
        <wp:anchor distT="0" distB="0" distL="114300" distR="114300" simplePos="0" relativeHeight="251659264" behindDoc="0" locked="0" layoutInCell="1" allowOverlap="1" wp14:anchorId="30951D1C" wp14:editId="26F01E5A">
          <wp:simplePos x="0" y="0"/>
          <wp:positionH relativeFrom="column">
            <wp:posOffset>3981450</wp:posOffset>
          </wp:positionH>
          <wp:positionV relativeFrom="paragraph">
            <wp:posOffset>83820</wp:posOffset>
          </wp:positionV>
          <wp:extent cx="1895475" cy="958215"/>
          <wp:effectExtent l="0" t="0" r="9525" b="0"/>
          <wp:wrapThrough wrapText="bothSides">
            <wp:wrapPolygon edited="0">
              <wp:start x="0" y="0"/>
              <wp:lineTo x="0" y="21042"/>
              <wp:lineTo x="21491" y="21042"/>
              <wp:lineTo x="2149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3"/>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C9B" w:rsidRPr="00245C9B">
      <w:rPr>
        <w:rFonts w:ascii="Verdana" w:hAnsi="Verdana" w:cstheme="minorHAnsi"/>
        <w:color w:val="049DAA"/>
      </w:rPr>
      <w:t>Wellbeing Measurement for Schools Staff Survey</w:t>
    </w:r>
  </w:p>
  <w:p w14:paraId="0A9F0D52" w14:textId="1D86D3A6" w:rsidR="00245C9B" w:rsidRPr="00245C9B" w:rsidRDefault="00245C9B" w:rsidP="00245C9B">
    <w:pPr>
      <w:spacing w:after="120" w:line="276" w:lineRule="auto"/>
      <w:rPr>
        <w:rFonts w:ascii="Verdana" w:eastAsiaTheme="minorEastAsia" w:hAnsi="Verdana" w:cstheme="minorHAnsi"/>
        <w:b/>
        <w:i/>
        <w:color w:val="049DAA"/>
        <w:sz w:val="28"/>
        <w:szCs w:val="28"/>
      </w:rPr>
    </w:pPr>
    <w:r w:rsidRPr="00245C9B">
      <w:rPr>
        <w:rStyle w:val="Heading3Char"/>
        <w:rFonts w:ascii="Verdana" w:hAnsi="Verdana" w:cstheme="minorHAnsi"/>
        <w:b w:val="0"/>
        <w:i/>
        <w:color w:val="049DAA"/>
      </w:rPr>
      <w:t xml:space="preserve">Information Sheet for Staff </w:t>
    </w:r>
  </w:p>
  <w:p w14:paraId="206F217F" w14:textId="27221836" w:rsidR="00245C9B" w:rsidRPr="00245C9B" w:rsidRDefault="00245C9B" w:rsidP="00245C9B">
    <w:pPr>
      <w:spacing w:after="120" w:line="276" w:lineRule="auto"/>
      <w:rPr>
        <w:rFonts w:ascii="Verdana" w:hAnsi="Verdana" w:cstheme="minorHAnsi"/>
        <w:i/>
        <w:color w:val="049DAA"/>
        <w:sz w:val="24"/>
        <w:szCs w:val="28"/>
      </w:rPr>
    </w:pPr>
    <w:r w:rsidRPr="00245C9B">
      <w:rPr>
        <w:rFonts w:ascii="Verdana" w:hAnsi="Verdana" w:cstheme="minorHAnsi"/>
        <w:i/>
        <w:color w:val="049DAA"/>
        <w:sz w:val="24"/>
        <w:szCs w:val="28"/>
      </w:rPr>
      <w:t>This will form the first page of the online survey</w:t>
    </w:r>
    <w:r w:rsidR="00104C29">
      <w:rPr>
        <w:rFonts w:ascii="Verdana" w:hAnsi="Verdana" w:cstheme="minorHAnsi"/>
        <w:i/>
        <w:color w:val="049DAA"/>
        <w:sz w:val="24"/>
        <w:szCs w:val="28"/>
      </w:rPr>
      <w:t xml:space="preserve"> – participants will be asked to agree to these statements before taking part</w:t>
    </w:r>
  </w:p>
  <w:p w14:paraId="5F479F89" w14:textId="77777777" w:rsidR="00245C9B" w:rsidRPr="00245C9B" w:rsidRDefault="00245C9B">
    <w:pPr>
      <w:pStyle w:val="Header"/>
      <w:rPr>
        <w:color w:val="049DA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26"/>
    <w:multiLevelType w:val="hybridMultilevel"/>
    <w:tmpl w:val="7A188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41F62"/>
    <w:multiLevelType w:val="hybridMultilevel"/>
    <w:tmpl w:val="E9748874"/>
    <w:lvl w:ilvl="0" w:tplc="D3841C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13377"/>
    <w:multiLevelType w:val="hybridMultilevel"/>
    <w:tmpl w:val="1D88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67B05"/>
    <w:multiLevelType w:val="hybridMultilevel"/>
    <w:tmpl w:val="7A7E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A3CBD"/>
    <w:multiLevelType w:val="hybridMultilevel"/>
    <w:tmpl w:val="E8C6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36759"/>
    <w:multiLevelType w:val="hybridMultilevel"/>
    <w:tmpl w:val="6FAA2AD2"/>
    <w:lvl w:ilvl="0" w:tplc="AC1E7F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1117F"/>
    <w:multiLevelType w:val="hybridMultilevel"/>
    <w:tmpl w:val="B232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43143E"/>
    <w:multiLevelType w:val="hybridMultilevel"/>
    <w:tmpl w:val="5986EFF8"/>
    <w:lvl w:ilvl="0" w:tplc="E050E29E">
      <w:numFmt w:val="bullet"/>
      <w:lvlText w:val="•"/>
      <w:lvlJc w:val="left"/>
      <w:pPr>
        <w:ind w:left="1080" w:hanging="720"/>
      </w:pPr>
      <w:rPr>
        <w:rFonts w:ascii="Verdana" w:eastAsia="MS Mincho"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13B7D"/>
    <w:multiLevelType w:val="hybridMultilevel"/>
    <w:tmpl w:val="C15A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64F6A"/>
    <w:multiLevelType w:val="hybridMultilevel"/>
    <w:tmpl w:val="B658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E459F"/>
    <w:multiLevelType w:val="hybridMultilevel"/>
    <w:tmpl w:val="5D40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33DDA"/>
    <w:multiLevelType w:val="hybridMultilevel"/>
    <w:tmpl w:val="42807D94"/>
    <w:lvl w:ilvl="0" w:tplc="AC1E7F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7"/>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87"/>
    <w:rsid w:val="000212FD"/>
    <w:rsid w:val="000D1A88"/>
    <w:rsid w:val="000F7687"/>
    <w:rsid w:val="00103261"/>
    <w:rsid w:val="00104C29"/>
    <w:rsid w:val="0014368E"/>
    <w:rsid w:val="00237302"/>
    <w:rsid w:val="00245C9B"/>
    <w:rsid w:val="002748CE"/>
    <w:rsid w:val="00276AB8"/>
    <w:rsid w:val="002C35F1"/>
    <w:rsid w:val="00312502"/>
    <w:rsid w:val="0032382C"/>
    <w:rsid w:val="00324259"/>
    <w:rsid w:val="003551D7"/>
    <w:rsid w:val="003C182E"/>
    <w:rsid w:val="0040124E"/>
    <w:rsid w:val="0040356B"/>
    <w:rsid w:val="00450D7E"/>
    <w:rsid w:val="004D1210"/>
    <w:rsid w:val="005771AA"/>
    <w:rsid w:val="005913CB"/>
    <w:rsid w:val="005B0C09"/>
    <w:rsid w:val="00686E18"/>
    <w:rsid w:val="006B28A1"/>
    <w:rsid w:val="006D2C69"/>
    <w:rsid w:val="006E4907"/>
    <w:rsid w:val="006F029E"/>
    <w:rsid w:val="00723EDE"/>
    <w:rsid w:val="007562CC"/>
    <w:rsid w:val="00784650"/>
    <w:rsid w:val="007E4F7A"/>
    <w:rsid w:val="00803647"/>
    <w:rsid w:val="008178CB"/>
    <w:rsid w:val="00837EF1"/>
    <w:rsid w:val="00842DE1"/>
    <w:rsid w:val="00862FED"/>
    <w:rsid w:val="0089681F"/>
    <w:rsid w:val="008A1E5E"/>
    <w:rsid w:val="008F5F89"/>
    <w:rsid w:val="00951B8E"/>
    <w:rsid w:val="009633CA"/>
    <w:rsid w:val="009A4F1B"/>
    <w:rsid w:val="009E600F"/>
    <w:rsid w:val="00A55761"/>
    <w:rsid w:val="00A96226"/>
    <w:rsid w:val="00A9675E"/>
    <w:rsid w:val="00AC2B08"/>
    <w:rsid w:val="00B61217"/>
    <w:rsid w:val="00B635E0"/>
    <w:rsid w:val="00B87154"/>
    <w:rsid w:val="00B932D6"/>
    <w:rsid w:val="00BA4878"/>
    <w:rsid w:val="00BB56AA"/>
    <w:rsid w:val="00C05AC5"/>
    <w:rsid w:val="00C15513"/>
    <w:rsid w:val="00C328BD"/>
    <w:rsid w:val="00C337B2"/>
    <w:rsid w:val="00C62CB7"/>
    <w:rsid w:val="00C958FC"/>
    <w:rsid w:val="00CA5F7C"/>
    <w:rsid w:val="00D060FB"/>
    <w:rsid w:val="00D5142A"/>
    <w:rsid w:val="00D93D7F"/>
    <w:rsid w:val="00DA22C9"/>
    <w:rsid w:val="00DE2A98"/>
    <w:rsid w:val="00DE611B"/>
    <w:rsid w:val="00E422FB"/>
    <w:rsid w:val="00E820B6"/>
    <w:rsid w:val="00EB1318"/>
    <w:rsid w:val="00F02F08"/>
    <w:rsid w:val="00F06C10"/>
    <w:rsid w:val="00F47D0A"/>
    <w:rsid w:val="00F64EAD"/>
    <w:rsid w:val="00F66940"/>
    <w:rsid w:val="00F81D8A"/>
    <w:rsid w:val="00F84106"/>
    <w:rsid w:val="00F94EC4"/>
    <w:rsid w:val="00FA4BB0"/>
    <w:rsid w:val="00FF3CE2"/>
    <w:rsid w:val="00FF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09F57"/>
  <w15:chartTrackingRefBased/>
  <w15:docId w15:val="{C7A9CA1F-6B7A-46BE-87CD-321D10B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F4DBD"/>
    <w:pPr>
      <w:spacing w:before="120" w:after="120" w:line="240" w:lineRule="auto"/>
      <w:outlineLvl w:val="2"/>
    </w:pPr>
    <w:rPr>
      <w:rFonts w:eastAsiaTheme="minorEastAsia" w:cs="Times New Roman"/>
      <w:b/>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687"/>
    <w:rPr>
      <w:sz w:val="16"/>
      <w:szCs w:val="16"/>
    </w:rPr>
  </w:style>
  <w:style w:type="paragraph" w:customStyle="1" w:styleId="CommentText1">
    <w:name w:val="Comment Text1"/>
    <w:basedOn w:val="Normal"/>
    <w:next w:val="CommentText"/>
    <w:link w:val="CommentTextChar"/>
    <w:uiPriority w:val="99"/>
    <w:semiHidden/>
    <w:unhideWhenUsed/>
    <w:rsid w:val="000F7687"/>
    <w:pPr>
      <w:spacing w:after="120" w:line="240" w:lineRule="auto"/>
    </w:pPr>
    <w:rPr>
      <w:rFonts w:ascii="Verdana" w:hAnsi="Verdana"/>
      <w:color w:val="796E65"/>
    </w:rPr>
  </w:style>
  <w:style w:type="character" w:customStyle="1" w:styleId="CommentTextChar">
    <w:name w:val="Comment Text Char"/>
    <w:basedOn w:val="DefaultParagraphFont"/>
    <w:link w:val="CommentText1"/>
    <w:uiPriority w:val="99"/>
    <w:semiHidden/>
    <w:rsid w:val="000F7687"/>
    <w:rPr>
      <w:rFonts w:ascii="Verdana" w:hAnsi="Verdana"/>
      <w:color w:val="796E65"/>
      <w:lang w:eastAsia="en-US"/>
    </w:rPr>
  </w:style>
  <w:style w:type="paragraph" w:styleId="CommentText">
    <w:name w:val="annotation text"/>
    <w:basedOn w:val="Normal"/>
    <w:link w:val="CommentTextChar1"/>
    <w:uiPriority w:val="99"/>
    <w:semiHidden/>
    <w:unhideWhenUsed/>
    <w:rsid w:val="000F7687"/>
    <w:pPr>
      <w:spacing w:line="240" w:lineRule="auto"/>
    </w:pPr>
    <w:rPr>
      <w:sz w:val="20"/>
      <w:szCs w:val="20"/>
    </w:rPr>
  </w:style>
  <w:style w:type="character" w:customStyle="1" w:styleId="CommentTextChar1">
    <w:name w:val="Comment Text Char1"/>
    <w:basedOn w:val="DefaultParagraphFont"/>
    <w:link w:val="CommentText"/>
    <w:uiPriority w:val="99"/>
    <w:semiHidden/>
    <w:rsid w:val="000F7687"/>
    <w:rPr>
      <w:sz w:val="20"/>
      <w:szCs w:val="20"/>
    </w:rPr>
  </w:style>
  <w:style w:type="paragraph" w:styleId="BalloonText">
    <w:name w:val="Balloon Text"/>
    <w:basedOn w:val="Normal"/>
    <w:link w:val="BalloonTextChar"/>
    <w:uiPriority w:val="99"/>
    <w:semiHidden/>
    <w:unhideWhenUsed/>
    <w:rsid w:val="000F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1E5E"/>
    <w:rPr>
      <w:b/>
      <w:bCs/>
    </w:rPr>
  </w:style>
  <w:style w:type="character" w:customStyle="1" w:styleId="CommentSubjectChar">
    <w:name w:val="Comment Subject Char"/>
    <w:basedOn w:val="CommentTextChar1"/>
    <w:link w:val="CommentSubject"/>
    <w:uiPriority w:val="99"/>
    <w:semiHidden/>
    <w:rsid w:val="008A1E5E"/>
    <w:rPr>
      <w:b/>
      <w:bCs/>
      <w:sz w:val="20"/>
      <w:szCs w:val="20"/>
    </w:rPr>
  </w:style>
  <w:style w:type="character" w:styleId="Hyperlink">
    <w:name w:val="Hyperlink"/>
    <w:basedOn w:val="DefaultParagraphFont"/>
    <w:uiPriority w:val="99"/>
    <w:unhideWhenUsed/>
    <w:rsid w:val="008178CB"/>
    <w:rPr>
      <w:color w:val="0563C1" w:themeColor="hyperlink"/>
      <w:u w:val="single"/>
    </w:rPr>
  </w:style>
  <w:style w:type="character" w:customStyle="1" w:styleId="UnresolvedMention1">
    <w:name w:val="Unresolved Mention1"/>
    <w:basedOn w:val="DefaultParagraphFont"/>
    <w:uiPriority w:val="99"/>
    <w:semiHidden/>
    <w:unhideWhenUsed/>
    <w:rsid w:val="008178CB"/>
    <w:rPr>
      <w:color w:val="605E5C"/>
      <w:shd w:val="clear" w:color="auto" w:fill="E1DFDD"/>
    </w:rPr>
  </w:style>
  <w:style w:type="character" w:customStyle="1" w:styleId="Heading3Char">
    <w:name w:val="Heading 3 Char"/>
    <w:basedOn w:val="DefaultParagraphFont"/>
    <w:link w:val="Heading3"/>
    <w:uiPriority w:val="9"/>
    <w:rsid w:val="00FF4DBD"/>
    <w:rPr>
      <w:rFonts w:eastAsiaTheme="minorEastAsia" w:cs="Times New Roman"/>
      <w:b/>
      <w:color w:val="44546A" w:themeColor="text2"/>
      <w:sz w:val="28"/>
      <w:szCs w:val="28"/>
    </w:rPr>
  </w:style>
  <w:style w:type="paragraph" w:styleId="ListParagraph">
    <w:name w:val="List Paragraph"/>
    <w:basedOn w:val="Normal"/>
    <w:uiPriority w:val="34"/>
    <w:qFormat/>
    <w:rsid w:val="00FF3CE2"/>
    <w:pPr>
      <w:ind w:left="720"/>
      <w:contextualSpacing/>
    </w:pPr>
  </w:style>
  <w:style w:type="paragraph" w:styleId="Header">
    <w:name w:val="header"/>
    <w:basedOn w:val="Normal"/>
    <w:link w:val="HeaderChar"/>
    <w:uiPriority w:val="99"/>
    <w:unhideWhenUsed/>
    <w:rsid w:val="0024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9B"/>
  </w:style>
  <w:style w:type="paragraph" w:styleId="Footer">
    <w:name w:val="footer"/>
    <w:basedOn w:val="Normal"/>
    <w:link w:val="FooterChar"/>
    <w:uiPriority w:val="99"/>
    <w:unhideWhenUsed/>
    <w:rsid w:val="002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uc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for-organisations/data-protection-reform/overview-of-the-gdpr/individuals-rights/" TargetMode="External"/><Relationship Id="rId4" Type="http://schemas.openxmlformats.org/officeDocument/2006/relationships/webSettings" Target="webSettings.xml"/><Relationship Id="rId9" Type="http://schemas.openxmlformats.org/officeDocument/2006/relationships/hyperlink" Target="mailto:data-protection@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Garland</dc:creator>
  <cp:keywords/>
  <dc:description/>
  <cp:lastModifiedBy>Georgina Mutton</cp:lastModifiedBy>
  <cp:revision>4</cp:revision>
  <dcterms:created xsi:type="dcterms:W3CDTF">2022-08-01T12:47:00Z</dcterms:created>
  <dcterms:modified xsi:type="dcterms:W3CDTF">2022-08-01T12:58:00Z</dcterms:modified>
</cp:coreProperties>
</file>